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92173" w:rsidRDefault="00892173" w:rsidP="00892173">
      <w:pPr>
        <w:pStyle w:val="c3"/>
        <w:jc w:val="center"/>
        <w:rPr>
          <w:rStyle w:val="a3"/>
          <w:color w:val="990000"/>
          <w:sz w:val="52"/>
          <w:szCs w:val="52"/>
        </w:rPr>
      </w:pPr>
    </w:p>
    <w:p w:rsidR="00892173" w:rsidRDefault="00892173" w:rsidP="00892173">
      <w:pPr>
        <w:pStyle w:val="c3"/>
        <w:jc w:val="center"/>
        <w:rPr>
          <w:sz w:val="32"/>
          <w:szCs w:val="32"/>
        </w:rPr>
      </w:pPr>
      <w:r>
        <w:rPr>
          <w:rStyle w:val="c1"/>
          <w:b/>
          <w:sz w:val="32"/>
          <w:szCs w:val="32"/>
        </w:rPr>
        <w:t>Если ваш ребёнок застенчив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Если застенчивость не мешает жизни вашего ребенка, не обращайте на это внимание.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Необходимо довести до сознания ребенка информацию о том, что на свете много застенчивых людей.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Постарайтесь вместе с ребенком разобраться в причинах того, что заставляет его стесняться. Объясните малышу, что, опасаясь сделать или сказать что-то неправильно, он тем самым программирует себя на неудачу: «Ты боишься, что тебя о чем-то спросят или предложат что-то сделать, а ты не справишься. Ты так долго об этом думаешь, что твои движения на самом деле становятся неловкими, мысли разбегаются, ты забываешь все нужные слова. Ты сам превращаешь себя в </w:t>
      </w:r>
      <w:proofErr w:type="gramStart"/>
      <w:r>
        <w:rPr>
          <w:rStyle w:val="c1"/>
          <w:sz w:val="28"/>
          <w:szCs w:val="28"/>
        </w:rPr>
        <w:t>неумеху</w:t>
      </w:r>
      <w:proofErr w:type="gramEnd"/>
      <w:r>
        <w:rPr>
          <w:rStyle w:val="c1"/>
          <w:sz w:val="28"/>
          <w:szCs w:val="28"/>
        </w:rPr>
        <w:t xml:space="preserve"> и незнайку». Подобный вывод обычно очень впечатляет детей, и они приходят к следующему выводу: «Все зависит от тебя самого. Как себя настроишь, так и будешь выглядеть и действовать».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разобраться в истинных желаниях своего ребенка. Не упрекайте ребенка, лучше объясните ему его поведение: «Я вижу, что ты чувствуешь себя неуверенно. Тебе хочется играть с ребятами».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Не называйте ребенка застенчивым, т. к. это может отразиться на его поведении. Лучше подчеркивайте сильные стороны его характера, чаще хвалите ребенка, говорите о его положительных качествах, день за днем укрепляйте в нем уверенность, а застенчивость определяйте как осторожность, осмотрительность, обдуманность. Вместе с ребенком вспомните, какими способностями он обладает в реальности. У него много достоинств, значит, ему есть чем гордиться. Предложите ребенку выписать свои хорошие качества на лист бумаги (в одной колонке). В другой колонке должны быть те качества, которыми, по его мнению, его наделяют другие люди. Положительных качеств, несомненно, будет больше, чем отрицательных. Главное, чтобы ребенок наглядно увидел: его </w:t>
      </w:r>
      <w:proofErr w:type="gramStart"/>
      <w:r>
        <w:rPr>
          <w:rStyle w:val="c1"/>
          <w:sz w:val="28"/>
          <w:szCs w:val="28"/>
        </w:rPr>
        <w:t>есть</w:t>
      </w:r>
      <w:proofErr w:type="gramEnd"/>
      <w:r>
        <w:rPr>
          <w:rStyle w:val="c1"/>
          <w:sz w:val="28"/>
          <w:szCs w:val="28"/>
        </w:rPr>
        <w:t xml:space="preserve"> за что уважать и ценить. Подскажите ребенку, что разрешается время от времени вписывать те новые черты, которые он может поставить себе в заслугу, и вычеркивать те, от которых он смог избавиться.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 большом обществе будьте рядом с ребенком, держите его за руку, пока он не почувствует уверенность. Пусть он сам отпустит вашу руку.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sym w:font="Symbol" w:char="F0B7"/>
      </w:r>
      <w:r>
        <w:rPr>
          <w:rStyle w:val="c1"/>
          <w:sz w:val="28"/>
          <w:szCs w:val="28"/>
        </w:rPr>
        <w:t> Разнообразьте жизнь вашего ребенка: ходите в походы, на экскурсии; желательно туда, где ему нравится. Пусть участвует в детских спектаклях и т. п. Следует учитывать одно важное условие: общение непременно должно быть добровольным. Не настаивайте на присоединении застенчивого ребенка к компании сверстников против его желания.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Организовывайте встречи с друзьями своего ребенка у себя дома, чтобы быть в курсе его интересов. Проанализируйте с ребенком содержание бесед детей того круга, к которому он хотел бы присоединиться. Необходимо натолкнуть ребенка на мысль, что он вполне мог бы участвовать в разговоре на равных, так как ему есть, что сказать по данным темам.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Часто ребенок панически боится самой возможности того, что к нему кто-то обратится с вопросом. Помогите ему вспомнить большинство таких разговоров, где, как правило, говорят два-три человека, а остальные подают короткие реплики. Постарайтесь убедить ребенка, что произнести фразу из двух-трех слов он способен. 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Расскажите ребенку, как он выглядит со стороны в тот момент, когда хочет присоединиться к другим детям, но стесняется или боится сделать это. Можно наглядно показать, приняв определенную позу. Пусть ребенок осознает, как смешно и нелепо он может выглядеть со стороны в минуты застенчивости. Такой факт заставит его стараться следить за своей мимикой.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Застенчивым детям свойственно впадать в панику, испытывать беспричинную тревогу, особенно в те минуты, когда им кажется, что внимание окружающих направлено на них. Есть два способа, которые помогут чрезмерно застенчивому ребенку быстро успокоиться и прийти в себя. 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Способ первый: постараться глубоко вдохнуть и медленно выдохнуть. Обычно три вдоха-выдоха помогают снять напряжение и расслабиться.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1"/>
          <w:sz w:val="28"/>
          <w:szCs w:val="28"/>
        </w:rPr>
        <w:t>Способ второй: медленный счет про себя – до десяти и больше, если требует ситуация. Сосредоточенность на этом занятии даст отвлечься и успокоиться.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Вызывайте ребенка на откровенные беседы. Попробуйте завести разговор о том, с какими проблемами он сталкивается, и ребенок откликнется. Такие беседы не только сблизят вас с ребенком, но и помогут совместными усилиями найти верный путь к решению проблем. Пусть ребенок рассказывает вам каждый день хорошие новости. При этом просто выслушивайте его и не давайте советов. Относитесь серьезно к его проблемам и вместе радуйтесь победам.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sym w:font="Symbol" w:char="F0B7"/>
      </w:r>
      <w:r>
        <w:rPr>
          <w:rStyle w:val="c1"/>
          <w:sz w:val="28"/>
          <w:szCs w:val="28"/>
        </w:rPr>
        <w:t> Генеральная репетиция – лучший выход для того, чтобы прогнать страх перед неизвестным мероприятием. Иногда полезно проиграть ту или иную ситуацию. Причем варианты должны быть различными. Можно порекомендовать в ситуации, когда на ребенка «нападает приступ застенчивости», представить себе, что он в данный момент только играет роль.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Стеснительные дети считают, что они постоянно находятся у всех на виду. Объясните ребенку, что у людей много собственных дел, и все заняты собой. На самом деле никому нет до него дела. А если все же окажется, что кто-то увидел его промах, безотказно действует один простой прием – улыбка. Достаточно улыбнуться свидетелю неловкости, и он тоже ответит улыбкой. В худшем случае, он просто равнодушно отвернется.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Постарайтесь изменить свое поведение. Нередко родители, сами того не ведая, формируют у ребенка застенчивость, когда то и дело сравнивают его с другими детьми, критикуют по любому поводу, предъявляют к нему завышенные требования, редко хвалят. Перестаньте критиковать ребенка по любому поводу, ни с кем не сравнивайте, напротив, при каждом удобном случае подчеркивайте его индивидуальность. Попробуйте смотреть на ребенка не глазами цензора, и со временем вы увидите, как он преобразится.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Обратите внимание на то, как и что вы говорите ребенку об окружающих людях. Может быть, в ваших высказываниях то и дело проскальзывает излишняя категоричность и критичность? Слушая, как родители рассуждают о других людях и акцентируют свое внимание на чужих недостатках, ребенок в свою очередь делает вывод, что и окружающие так же говорят о нем и </w:t>
      </w:r>
      <w:proofErr w:type="gramStart"/>
      <w:r>
        <w:rPr>
          <w:rStyle w:val="c1"/>
          <w:sz w:val="28"/>
          <w:szCs w:val="28"/>
        </w:rPr>
        <w:t>разглядывают</w:t>
      </w:r>
      <w:proofErr w:type="gramEnd"/>
      <w:r>
        <w:rPr>
          <w:rStyle w:val="c1"/>
          <w:sz w:val="28"/>
          <w:szCs w:val="28"/>
        </w:rPr>
        <w:t xml:space="preserve"> будто под микроскопом, подмечая каждое слово, движение, оценивая любой поступок. Поэтому постарайтесь в присутствии ребенка вообще не обсуждать других людей.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Поделитесь с ребенком своим опытом. Расскажите ему подобные случаи, происшедшие с вами, и собственные переживания по этому поводу. Эти рассказы помогут ему чувствовать себя увереннее в аналогичных ситуациях.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требуйте от ребенка идеального поведения. Это может усилить застенчивость. Сами оставайтесь в любых ситуациях, касающихся вашего ребенка, спокойным и невозмутимым. Ведите себя уравновешенно. Это поможет снять напряжение.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Заручитесь поддержкой педагога. Он поможет включить вашего ребенка в коллективную жизнь группы. Участие в конкурсах, соревнованиях и т. п. поможет вашему малышу стать общительным и приобрести друзей.</w:t>
      </w:r>
    </w:p>
    <w:p w:rsidR="00892173" w:rsidRDefault="00892173" w:rsidP="00892173">
      <w:pPr>
        <w:pStyle w:val="c3"/>
        <w:ind w:right="54" w:hanging="142"/>
        <w:jc w:val="center"/>
        <w:rPr>
          <w:b/>
          <w:sz w:val="28"/>
          <w:szCs w:val="28"/>
        </w:rPr>
      </w:pPr>
      <w:r>
        <w:rPr>
          <w:rStyle w:val="c1"/>
          <w:b/>
          <w:sz w:val="28"/>
          <w:szCs w:val="28"/>
        </w:rPr>
        <w:t>Как надо вести себя родителям с застенчивым ребенком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lastRenderedPageBreak/>
        <w:sym w:font="Symbol" w:char="F0B7"/>
      </w:r>
      <w:r>
        <w:rPr>
          <w:rStyle w:val="c1"/>
          <w:sz w:val="28"/>
          <w:szCs w:val="28"/>
        </w:rPr>
        <w:t xml:space="preserve"> Быть очень деликатным с ним и не разочаровываться в нем. 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отвергать его и не использовать авторитарный метод воспитания.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превращать ребенка в Золушку.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Все делать так, чтобы Ваш малыш не чувствовал себя незащищенным и зависимым от Вас.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Гасить тревогу по любому поводу.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Повысить уровень его самооценки.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Учить, чтобы он уважал себя.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Хвалить и делать ему комплименты.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Формировать уверенность в себе.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Помочь ему найти все то, в чем он намного превосходит своих сверстников, и этой сильной стороной уравновесить </w:t>
      </w:r>
      <w:proofErr w:type="gramStart"/>
      <w:r>
        <w:rPr>
          <w:rStyle w:val="c1"/>
          <w:sz w:val="28"/>
          <w:szCs w:val="28"/>
        </w:rPr>
        <w:t>слабую</w:t>
      </w:r>
      <w:proofErr w:type="gramEnd"/>
      <w:r>
        <w:rPr>
          <w:rStyle w:val="c1"/>
          <w:sz w:val="28"/>
          <w:szCs w:val="28"/>
        </w:rPr>
        <w:t xml:space="preserve"> в качестве компенсации всех недостатков.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Учить ребенка идти на разумный риск, уметь переносить все поражения.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 xml:space="preserve"> Тренировать с ним навыки общения. 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Любыми способами поощрять все его игры со сверстниками.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Помочь найти такого друга, который защищал бы его в среде ровесников.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сравнивать его обычный внешний облик с другими, более смазливыми детьми и не оценивать достоинства ребенка шкалою красоты.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критиковать вслух ум Вашего ребенка.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Не создавать такие ситуации, в которых он ощущал бы себя неполноценным и был объектом даже самых невинных шуток и насмешек.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Ребенок должен ощущать, что он неповторим.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Быть нежным с ним.</w:t>
      </w:r>
    </w:p>
    <w:p w:rsidR="00892173" w:rsidRDefault="00892173" w:rsidP="00892173">
      <w:pPr>
        <w:pStyle w:val="c2"/>
        <w:ind w:right="54" w:hanging="142"/>
        <w:jc w:val="both"/>
        <w:rPr>
          <w:sz w:val="28"/>
          <w:szCs w:val="28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Сочувствовать ему.</w:t>
      </w:r>
    </w:p>
    <w:p w:rsidR="00892173" w:rsidRDefault="00892173" w:rsidP="00892173">
      <w:pPr>
        <w:pStyle w:val="c2"/>
        <w:ind w:right="54" w:hanging="142"/>
        <w:jc w:val="both"/>
        <w:rPr>
          <w:rStyle w:val="c1"/>
        </w:rPr>
      </w:pPr>
      <w:r>
        <w:rPr>
          <w:rStyle w:val="c0"/>
          <w:sz w:val="28"/>
          <w:szCs w:val="28"/>
        </w:rPr>
        <w:sym w:font="Symbol" w:char="F0B7"/>
      </w:r>
      <w:r>
        <w:rPr>
          <w:rStyle w:val="c1"/>
          <w:sz w:val="28"/>
          <w:szCs w:val="28"/>
        </w:rPr>
        <w:t> Поддерживать его.</w:t>
      </w:r>
    </w:p>
    <w:p w:rsidR="00892173" w:rsidRDefault="00892173" w:rsidP="00892173">
      <w:pPr>
        <w:pStyle w:val="c2"/>
        <w:ind w:right="54" w:hanging="142"/>
        <w:jc w:val="both"/>
      </w:pPr>
      <w:r>
        <w:rPr>
          <w:rStyle w:val="c1"/>
          <w:sz w:val="28"/>
          <w:szCs w:val="28"/>
        </w:rPr>
        <w:lastRenderedPageBreak/>
        <w:t>И первым сделать первый шаг ему навстречу, чтоб перекинуть мост доверия, который соединил бы еще крепче Вас и Вашего ребенка.</w:t>
      </w:r>
    </w:p>
    <w:p w:rsidR="00126F81" w:rsidRDefault="00126F81">
      <w:bookmarkStart w:id="0" w:name="_GoBack"/>
      <w:bookmarkEnd w:id="0"/>
    </w:p>
    <w:sectPr w:rsidR="00126F8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92173"/>
    <w:rsid w:val="00126F81"/>
    <w:rsid w:val="0089217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173"/>
  </w:style>
  <w:style w:type="character" w:customStyle="1" w:styleId="c0">
    <w:name w:val="c0"/>
    <w:basedOn w:val="a0"/>
    <w:rsid w:val="00892173"/>
  </w:style>
  <w:style w:type="character" w:styleId="a3">
    <w:name w:val="Strong"/>
    <w:basedOn w:val="a0"/>
    <w:qFormat/>
    <w:rsid w:val="00892173"/>
    <w:rPr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3">
    <w:name w:val="c3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2">
    <w:name w:val="c2"/>
    <w:basedOn w:val="a"/>
    <w:rsid w:val="0089217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">
    <w:name w:val="c1"/>
    <w:basedOn w:val="a0"/>
    <w:rsid w:val="00892173"/>
  </w:style>
  <w:style w:type="character" w:customStyle="1" w:styleId="c0">
    <w:name w:val="c0"/>
    <w:basedOn w:val="a0"/>
    <w:rsid w:val="00892173"/>
  </w:style>
  <w:style w:type="character" w:styleId="a3">
    <w:name w:val="Strong"/>
    <w:basedOn w:val="a0"/>
    <w:qFormat/>
    <w:rsid w:val="00892173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85300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1231</Words>
  <Characters>7017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8232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дом</dc:creator>
  <cp:lastModifiedBy>дом</cp:lastModifiedBy>
  <cp:revision>1</cp:revision>
  <dcterms:created xsi:type="dcterms:W3CDTF">2015-01-24T20:04:00Z</dcterms:created>
  <dcterms:modified xsi:type="dcterms:W3CDTF">2015-01-24T20:04:00Z</dcterms:modified>
</cp:coreProperties>
</file>