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DFE2E01" wp14:editId="2920B9D9">
            <wp:extent cx="3267075" cy="2781300"/>
            <wp:effectExtent l="0" t="0" r="9525" b="0"/>
            <wp:docPr id="1" name="Рисунок 1" descr="детские истерики, как справляться с детскими истериками, как справиться с детской истерикой, как бороться с детской истери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ие истерики, как справляться с детскими истериками, как справиться с детской истерикой, как бороться с детской истерико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p w:rsidR="0012154A" w:rsidRPr="0012154A" w:rsidRDefault="00BB69E2" w:rsidP="0012154A">
      <w:pPr>
        <w:spacing w:after="0" w:line="390" w:lineRule="atLeast"/>
        <w:outlineLvl w:val="0"/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lang w:eastAsia="ru-RU"/>
        </w:rPr>
      </w:pPr>
      <w:r>
        <w:fldChar w:fldCharType="begin"/>
      </w:r>
      <w:r>
        <w:instrText xml:space="preserve"> HYPERLINK "https://psichologvsadu.ru/rabota-psichologa-s-roditelyami/konsultazii-psichologa-dlya-roditeley/261-konsultatsiya-dlya-roditelej-pochemu-voznikayut-isteriki-u-detej" </w:instrText>
      </w:r>
      <w:r>
        <w:fldChar w:fldCharType="separate"/>
      </w:r>
      <w:r w:rsidR="0012154A" w:rsidRPr="0012154A">
        <w:rPr>
          <w:rFonts w:ascii="Trebuchet MS" w:eastAsia="Times New Roman" w:hAnsi="Trebuchet MS" w:cs="Times New Roman"/>
          <w:color w:val="EF0E0E"/>
          <w:spacing w:val="-12"/>
          <w:kern w:val="36"/>
          <w:sz w:val="28"/>
          <w:szCs w:val="28"/>
          <w:bdr w:val="none" w:sz="0" w:space="0" w:color="auto" w:frame="1"/>
          <w:lang w:eastAsia="ru-RU"/>
        </w:rPr>
        <w:t>Консультация для родителей: «Почему возникают истерики у детей?»</w:t>
      </w:r>
      <w:r>
        <w:rPr>
          <w:rFonts w:ascii="Trebuchet MS" w:eastAsia="Times New Roman" w:hAnsi="Trebuchet MS" w:cs="Times New Roman"/>
          <w:color w:val="EF0E0E"/>
          <w:spacing w:val="-12"/>
          <w:kern w:val="36"/>
          <w:sz w:val="28"/>
          <w:szCs w:val="28"/>
          <w:bdr w:val="none" w:sz="0" w:space="0" w:color="auto" w:frame="1"/>
          <w:lang w:eastAsia="ru-RU"/>
        </w:rPr>
        <w:fldChar w:fldCharType="end"/>
      </w:r>
    </w:p>
    <w:bookmarkEnd w:id="0"/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   Если у ребенка возникла истерика, то конечно есть причина того, что она появилась. Конечно, на ровном месте истерики не бывает, что-то с ребенком случилось, что-то вызвало у него такое состояние, а истерия - это не контролируемое состояние, во время которого происходит сильный энергетический взрыв.</w:t>
      </w: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Если это бесконтрольное состояние, то влиять на истерику в этот момент никакого смысла не имеет.</w:t>
      </w: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Лучше всего подождать, выждать острые моменты, потому что они неизбежны. Если мы будем пытаться прекратить истерику в ее пик, то мы только усилим ее продолжительность.</w:t>
      </w: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 Главное, не усугублять детскую истерику </w:t>
      </w:r>
      <w:proofErr w:type="gramStart"/>
      <w:r>
        <w:rPr>
          <w:rFonts w:ascii="Cambria" w:hAnsi="Cambria"/>
          <w:color w:val="515450"/>
          <w:bdr w:val="none" w:sz="0" w:space="0" w:color="auto" w:frame="1"/>
        </w:rPr>
        <w:t>своей</w:t>
      </w:r>
      <w:proofErr w:type="gramEnd"/>
      <w:r>
        <w:rPr>
          <w:rFonts w:ascii="Cambria" w:hAnsi="Cambria"/>
          <w:color w:val="515450"/>
          <w:bdr w:val="none" w:sz="0" w:space="0" w:color="auto" w:frame="1"/>
        </w:rPr>
        <w:t>, потому что чаще всего детская истерия одновременно вызывает истерию у родителей. Возьмите себе за правило сдерживать себя во время истерии у ребенка и контролировать свои действия, несмотря на то, что это трудно сделать в такие моменты. Конечно, трудно спокойно действовать, если </w:t>
      </w:r>
      <w:r>
        <w:rPr>
          <w:rStyle w:val="a4"/>
          <w:rFonts w:ascii="Cambria" w:hAnsi="Cambria"/>
          <w:color w:val="515450"/>
          <w:bdr w:val="none" w:sz="0" w:space="0" w:color="auto" w:frame="1"/>
        </w:rPr>
        <w:t xml:space="preserve">истерика у ребенка </w:t>
      </w:r>
      <w:r>
        <w:rPr>
          <w:rFonts w:ascii="Cambria" w:hAnsi="Cambria"/>
          <w:color w:val="515450"/>
          <w:bdr w:val="none" w:sz="0" w:space="0" w:color="auto" w:frame="1"/>
        </w:rPr>
        <w:t>возникла в общественном месте, а чаще всего родители боятся быть социально осужденными, для себя Вы должны решить, что для Вас главное: что скажут окружающие или Ваш ребенок?</w:t>
      </w: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> Людей, которые стали свидетелями истерии Вашего ребенка, скорее всего Вы никогда не увидите, да и это вообще не имеет никакого значения, </w:t>
      </w:r>
      <w:hyperlink r:id="rId6" w:tgtFrame="_blank" w:history="1">
        <w:r>
          <w:rPr>
            <w:rStyle w:val="a5"/>
            <w:rFonts w:ascii="Cambria" w:hAnsi="Cambria"/>
            <w:color w:val="1B7499"/>
            <w:u w:val="none"/>
            <w:bdr w:val="none" w:sz="0" w:space="0" w:color="auto" w:frame="1"/>
          </w:rPr>
          <w:t>окружающие конечно ждут того, что Вы накричите и побьете своего ребенка</w:t>
        </w:r>
      </w:hyperlink>
      <w:r>
        <w:rPr>
          <w:rFonts w:ascii="Cambria" w:hAnsi="Cambria"/>
          <w:color w:val="515450"/>
          <w:bdr w:val="none" w:sz="0" w:space="0" w:color="auto" w:frame="1"/>
        </w:rPr>
        <w:t xml:space="preserve">, считая, что именно так должны действовать </w:t>
      </w:r>
      <w:proofErr w:type="gramStart"/>
      <w:r>
        <w:rPr>
          <w:rFonts w:ascii="Cambria" w:hAnsi="Cambria"/>
          <w:color w:val="515450"/>
          <w:bdr w:val="none" w:sz="0" w:space="0" w:color="auto" w:frame="1"/>
        </w:rPr>
        <w:t>родители</w:t>
      </w:r>
      <w:proofErr w:type="gramEnd"/>
      <w:r>
        <w:rPr>
          <w:rFonts w:ascii="Cambria" w:hAnsi="Cambria"/>
          <w:color w:val="515450"/>
          <w:bdr w:val="none" w:sz="0" w:space="0" w:color="auto" w:frame="1"/>
        </w:rPr>
        <w:t xml:space="preserve"> воспитывая своего ребенка.</w:t>
      </w: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Это, конечно, вызовет удовольствие у окружающих. Но такими действиями вы нанесете большой вред своему ребенку. Важно быть спокойным, несмотря на то, что люди будут пытаться вмешаться в Ваш процесс воспитания собственного ребенка, к сожалению, вмешательство в нашей стране встречается очень часто. Стоит отметить, что главное оставайтесь спокойными и не давайте вмешиваться другим, говоря им о том, что вы сами разберетесь. Если в момент истерии ребенок мешает кому-то, например, рядом коляски с малышами или что-то другое, то в такой момент стоит все же в таки взять своего ребенка и немного отойти.</w:t>
      </w: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Style w:val="a4"/>
          <w:rFonts w:ascii="Cambria" w:hAnsi="Cambria"/>
          <w:color w:val="515450"/>
          <w:bdr w:val="none" w:sz="0" w:space="0" w:color="auto" w:frame="1"/>
        </w:rPr>
        <w:t xml:space="preserve">    Часто детские истерики носят демонстративный характер</w:t>
      </w:r>
      <w:r>
        <w:rPr>
          <w:rFonts w:ascii="Cambria" w:hAnsi="Cambria"/>
          <w:color w:val="515450"/>
          <w:bdr w:val="none" w:sz="0" w:space="0" w:color="auto" w:frame="1"/>
        </w:rPr>
        <w:t xml:space="preserve">, поэтому нужно отличать истерику, которая возникла из-за усталости, болезни, жары, и т. п. или это демонстративная истерика. Демонстративную истерику нельзя поддерживать демонстрацией. Демонстративная истерика заканчивается тогда, когда нет </w:t>
      </w:r>
      <w:r>
        <w:rPr>
          <w:rFonts w:ascii="Cambria" w:hAnsi="Cambria"/>
          <w:color w:val="515450"/>
          <w:bdr w:val="none" w:sz="0" w:space="0" w:color="auto" w:frame="1"/>
        </w:rPr>
        <w:lastRenderedPageBreak/>
        <w:t>зрителей. Вы можете продолжать что-то делать, но демонстративно покидать ребенка не нужно, это большая ошибка среди многих родителей, таким образом, вы только больше усугубите ситуацию. Можно находиться на расстоянии и заниматься своими делами. Бесполезно говорить с ребенком в пик истерии. Но разговор между Вами и ребенком должен состояться. Вы все же выясните для себя, что именно вызывает истерию у ребенка, провоцирует у него возникновение такого состояния.</w:t>
      </w: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>Иногда у малышей до года может возникнуть истерия даже из-за того, что он просто хотел попить. Главное, Вам понять причину, потому что чаще всего ребенок не понимает, что вызывает у него такое состояние. Распространена ошибка, когда родители говорят ребенку, что, например, нельзя драться, и при этом сами проявляют агрессию к своему же ребенка «шлепают» по ягодицам, показывая пример для подражания.</w:t>
      </w: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Также истерику у детей мы можем наблюдать, когда ребенок истощен, хочет спать, перегружен информацией, что также может вызвать у малыша такое состояние.</w:t>
      </w: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>Стоит вспомнить себя, что когда мы уставшие, или разгневаны, то от нас можно услышать: «Я готов все порвать ...» и тому подобное. А дети это делают, они не умеют сдерживать себя так, как делают это взрослые.</w:t>
      </w: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 Главным шагом в прекращении истерии у ребенка является то, что Вы должны </w:t>
      </w:r>
      <w:hyperlink r:id="rId7" w:tgtFrame="_blank" w:history="1">
        <w:r>
          <w:rPr>
            <w:rStyle w:val="a5"/>
            <w:rFonts w:ascii="Cambria" w:hAnsi="Cambria"/>
            <w:color w:val="1B7499"/>
            <w:u w:val="none"/>
            <w:bdr w:val="none" w:sz="0" w:space="0" w:color="auto" w:frame="1"/>
          </w:rPr>
          <w:t>научиться понимать своего ребенка</w:t>
        </w:r>
      </w:hyperlink>
      <w:r>
        <w:rPr>
          <w:rFonts w:ascii="Cambria" w:hAnsi="Cambria"/>
          <w:color w:val="515450"/>
          <w:bdr w:val="none" w:sz="0" w:space="0" w:color="auto" w:frame="1"/>
        </w:rPr>
        <w:t>, чаще разговаривать с ним, интересоваться его жизнью.</w:t>
      </w: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12154A" w:rsidRDefault="0012154A" w:rsidP="0012154A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sectPr w:rsidR="0012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45"/>
    <w:rsid w:val="00022D93"/>
    <w:rsid w:val="00072545"/>
    <w:rsid w:val="0012154A"/>
    <w:rsid w:val="0018099E"/>
    <w:rsid w:val="00260165"/>
    <w:rsid w:val="002847AD"/>
    <w:rsid w:val="002F12B5"/>
    <w:rsid w:val="00331B52"/>
    <w:rsid w:val="003F1C6B"/>
    <w:rsid w:val="005500FE"/>
    <w:rsid w:val="005A5849"/>
    <w:rsid w:val="005A7AAB"/>
    <w:rsid w:val="005E17B6"/>
    <w:rsid w:val="006502A4"/>
    <w:rsid w:val="006558FB"/>
    <w:rsid w:val="006920E1"/>
    <w:rsid w:val="00704072"/>
    <w:rsid w:val="00752421"/>
    <w:rsid w:val="007E140B"/>
    <w:rsid w:val="007E29A6"/>
    <w:rsid w:val="007F26BD"/>
    <w:rsid w:val="00835180"/>
    <w:rsid w:val="00923444"/>
    <w:rsid w:val="00963945"/>
    <w:rsid w:val="00966474"/>
    <w:rsid w:val="00987837"/>
    <w:rsid w:val="009A2DB3"/>
    <w:rsid w:val="00A37C44"/>
    <w:rsid w:val="00A46C91"/>
    <w:rsid w:val="00A60BC8"/>
    <w:rsid w:val="00AA48B8"/>
    <w:rsid w:val="00AE627C"/>
    <w:rsid w:val="00B25546"/>
    <w:rsid w:val="00B55AAD"/>
    <w:rsid w:val="00BB69E2"/>
    <w:rsid w:val="00C40E0F"/>
    <w:rsid w:val="00D203A6"/>
    <w:rsid w:val="00DC1C4A"/>
    <w:rsid w:val="00EA07F3"/>
    <w:rsid w:val="00F10CEB"/>
    <w:rsid w:val="00F14BF5"/>
    <w:rsid w:val="00F41E50"/>
    <w:rsid w:val="00FA0BD4"/>
    <w:rsid w:val="00FA4F14"/>
    <w:rsid w:val="00FB452C"/>
    <w:rsid w:val="00FD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54A"/>
    <w:rPr>
      <w:b/>
      <w:bCs/>
    </w:rPr>
  </w:style>
  <w:style w:type="character" w:styleId="a5">
    <w:name w:val="Hyperlink"/>
    <w:basedOn w:val="a0"/>
    <w:uiPriority w:val="99"/>
    <w:semiHidden/>
    <w:unhideWhenUsed/>
    <w:rsid w:val="001215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54A"/>
    <w:rPr>
      <w:b/>
      <w:bCs/>
    </w:rPr>
  </w:style>
  <w:style w:type="character" w:styleId="a5">
    <w:name w:val="Hyperlink"/>
    <w:basedOn w:val="a0"/>
    <w:uiPriority w:val="99"/>
    <w:semiHidden/>
    <w:unhideWhenUsed/>
    <w:rsid w:val="001215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ichologvsadu.ru/rabota-psichologa-s-roditelyami/konsultazii-psichologa-dlya-roditele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roditelyami/konsultazii-psichologa-dlya-roditeley/4-konsultatsiya-dlya-roditelej-pochemu-deti-plokho-sebya-vedut-ili-vospitanie-bez-nakazani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Валентина59</cp:lastModifiedBy>
  <cp:revision>4</cp:revision>
  <dcterms:created xsi:type="dcterms:W3CDTF">2017-12-20T11:15:00Z</dcterms:created>
  <dcterms:modified xsi:type="dcterms:W3CDTF">2017-12-21T02:54:00Z</dcterms:modified>
</cp:coreProperties>
</file>